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8D88B" w14:textId="5CB8464E" w:rsidR="003C0E1B" w:rsidRPr="00C80DD4" w:rsidRDefault="005F15B4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2E89B5FC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8F2522">
        <w:rPr>
          <w:rFonts w:cs="Arial"/>
          <w:b/>
          <w:bCs/>
          <w:color w:val="365F91" w:themeColor="accent1" w:themeShade="BF"/>
          <w:sz w:val="22"/>
          <w:szCs w:val="22"/>
        </w:rPr>
        <w:t>SA.III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.261.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2.</w:t>
      </w:r>
      <w:r w:rsidR="00B818B4">
        <w:rPr>
          <w:rFonts w:cs="Arial"/>
          <w:b/>
          <w:bCs/>
          <w:color w:val="365F91" w:themeColor="accent1" w:themeShade="BF"/>
          <w:sz w:val="22"/>
          <w:szCs w:val="22"/>
        </w:rPr>
        <w:t>45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0B35919F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0A5561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2615B88" w14:textId="77777777" w:rsidR="00E80141" w:rsidRPr="00E80141" w:rsidRDefault="009A6D23" w:rsidP="00E80141">
      <w:pPr>
        <w:jc w:val="left"/>
        <w:rPr>
          <w:rFonts w:cs="Arial"/>
          <w:b/>
          <w:color w:val="006600"/>
          <w:sz w:val="22"/>
          <w:szCs w:val="22"/>
        </w:rPr>
      </w:pPr>
      <w:r w:rsidRPr="004B1C32">
        <w:rPr>
          <w:rFonts w:cs="Arial"/>
          <w:color w:val="0F243E" w:themeColor="text2" w:themeShade="80"/>
        </w:rPr>
        <w:t xml:space="preserve">Stosownie do postanowień </w:t>
      </w:r>
      <w:r w:rsidR="00905CF1" w:rsidRPr="004B1C32">
        <w:rPr>
          <w:rFonts w:cs="Arial"/>
          <w:color w:val="0F243E" w:themeColor="text2" w:themeShade="80"/>
        </w:rPr>
        <w:t>U</w:t>
      </w:r>
      <w:r w:rsidRPr="004B1C32">
        <w:rPr>
          <w:rFonts w:cs="Arial"/>
          <w:color w:val="0F243E" w:themeColor="text2" w:themeShade="80"/>
        </w:rPr>
        <w:t xml:space="preserve">mowy nr ……./……. z dnia ………………….., której przedmiotem jest </w:t>
      </w:r>
      <w:r w:rsidR="004B1C32" w:rsidRPr="00E80141">
        <w:rPr>
          <w:rFonts w:cs="Arial"/>
          <w:b/>
          <w:bCs/>
          <w:color w:val="0070C0"/>
          <w:sz w:val="22"/>
          <w:szCs w:val="22"/>
        </w:rPr>
        <w:t>:</w:t>
      </w:r>
      <w:r w:rsidR="004B1C32" w:rsidRPr="00E80141">
        <w:rPr>
          <w:rFonts w:cs="Arial"/>
          <w:b/>
          <w:color w:val="0070C0"/>
          <w:sz w:val="22"/>
          <w:szCs w:val="22"/>
        </w:rPr>
        <w:t xml:space="preserve"> </w:t>
      </w:r>
      <w:r w:rsidR="00905CF1" w:rsidRPr="00E80141">
        <w:rPr>
          <w:rFonts w:cs="Arial"/>
          <w:b/>
          <w:color w:val="0070C0"/>
          <w:sz w:val="22"/>
          <w:szCs w:val="22"/>
        </w:rPr>
        <w:t>„</w:t>
      </w:r>
      <w:r w:rsidR="00E80141" w:rsidRPr="00E80141">
        <w:rPr>
          <w:rFonts w:cs="Arial"/>
          <w:b/>
          <w:color w:val="006600"/>
          <w:sz w:val="22"/>
          <w:szCs w:val="22"/>
        </w:rPr>
        <w:t xml:space="preserve">Ochrona muraw kserotermicznych w rezerwatach przyrody </w:t>
      </w:r>
    </w:p>
    <w:p w14:paraId="6BF3D992" w14:textId="2A6566ED" w:rsidR="004B1C32" w:rsidRPr="00E80141" w:rsidRDefault="00E80141" w:rsidP="00E80141">
      <w:pPr>
        <w:jc w:val="left"/>
        <w:rPr>
          <w:rFonts w:cs="Arial"/>
          <w:b/>
          <w:color w:val="006600"/>
          <w:sz w:val="22"/>
          <w:szCs w:val="22"/>
        </w:rPr>
      </w:pPr>
      <w:r w:rsidRPr="00E80141">
        <w:rPr>
          <w:rFonts w:cs="Arial"/>
          <w:b/>
          <w:color w:val="006600"/>
          <w:sz w:val="22"/>
          <w:szCs w:val="22"/>
        </w:rPr>
        <w:t>„Kwidzyńskie Ostnice” i „Biała Góra” w 202</w:t>
      </w:r>
      <w:r w:rsidR="00E27789">
        <w:rPr>
          <w:rFonts w:cs="Arial"/>
          <w:b/>
          <w:color w:val="006600"/>
          <w:sz w:val="22"/>
          <w:szCs w:val="22"/>
        </w:rPr>
        <w:t>4</w:t>
      </w:r>
      <w:r w:rsidRPr="00E80141">
        <w:rPr>
          <w:rFonts w:cs="Arial"/>
          <w:b/>
          <w:color w:val="006600"/>
          <w:sz w:val="22"/>
          <w:szCs w:val="22"/>
        </w:rPr>
        <w:t xml:space="preserve"> roku</w:t>
      </w:r>
      <w:r>
        <w:rPr>
          <w:rFonts w:cs="Arial"/>
          <w:b/>
          <w:color w:val="006600"/>
          <w:sz w:val="22"/>
          <w:szCs w:val="22"/>
        </w:rPr>
        <w:t xml:space="preserve"> Zadanie nr ……………………….</w:t>
      </w:r>
      <w:r w:rsidR="004B1C32" w:rsidRPr="00905CF1">
        <w:rPr>
          <w:rFonts w:cs="Arial"/>
          <w:b/>
          <w:color w:val="0070C0"/>
        </w:rPr>
        <w:t xml:space="preserve"> </w:t>
      </w:r>
      <w:r w:rsidR="00905CF1" w:rsidRPr="00905CF1">
        <w:rPr>
          <w:rFonts w:cs="Arial"/>
          <w:b/>
          <w:bCs/>
          <w:color w:val="0070C0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63AE978D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8F2522">
        <w:rPr>
          <w:rFonts w:cs="Arial"/>
          <w:b/>
          <w:bCs/>
          <w:color w:val="365F91" w:themeColor="accent1" w:themeShade="BF"/>
          <w:sz w:val="22"/>
          <w:szCs w:val="22"/>
        </w:rPr>
        <w:t>SA.III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.261.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8F2522">
        <w:rPr>
          <w:rFonts w:cs="Arial"/>
          <w:b/>
          <w:bCs/>
          <w:color w:val="365F91" w:themeColor="accent1" w:themeShade="BF"/>
          <w:sz w:val="22"/>
          <w:szCs w:val="22"/>
        </w:rPr>
        <w:t>45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6B5B7B83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0A5561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2F4C523C" w:rsidR="004B1C32" w:rsidRPr="00857A0C" w:rsidRDefault="008C45BD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r w:rsidR="00905CF1">
        <w:rPr>
          <w:rFonts w:ascii="Arial" w:hAnsi="Arial" w:cs="Arial"/>
          <w:b/>
          <w:bCs/>
          <w:color w:val="0070C0"/>
        </w:rPr>
        <w:t xml:space="preserve"> </w:t>
      </w:r>
    </w:p>
    <w:p w14:paraId="4394FD32" w14:textId="675C604D" w:rsidR="00E80141" w:rsidRPr="00E80141" w:rsidRDefault="00E80141" w:rsidP="00E80141">
      <w:pPr>
        <w:spacing w:before="0" w:after="0" w:line="276" w:lineRule="auto"/>
        <w:jc w:val="left"/>
        <w:rPr>
          <w:rFonts w:cs="Arial"/>
          <w:b/>
          <w:color w:val="0070C0"/>
        </w:rPr>
      </w:pPr>
      <w:r w:rsidRPr="00E80141">
        <w:rPr>
          <w:rFonts w:cs="Arial"/>
          <w:b/>
          <w:color w:val="0070C0"/>
        </w:rPr>
        <w:t>Ochrona muraw kserotermicznych w rezerwatach przyrody „Kwidzyńskie Ostnice” i „Biała Góra” w 202</w:t>
      </w:r>
      <w:r w:rsidR="00E27789">
        <w:rPr>
          <w:rFonts w:cs="Arial"/>
          <w:b/>
          <w:color w:val="0070C0"/>
        </w:rPr>
        <w:t>4</w:t>
      </w:r>
      <w:r w:rsidRPr="00E80141">
        <w:rPr>
          <w:rFonts w:cs="Arial"/>
          <w:b/>
          <w:color w:val="0070C0"/>
        </w:rPr>
        <w:t xml:space="preserve"> roku</w:t>
      </w:r>
      <w:r>
        <w:rPr>
          <w:rFonts w:cs="Arial"/>
          <w:b/>
          <w:color w:val="0070C0"/>
        </w:rPr>
        <w:t xml:space="preserve"> zadanie nr ………………</w:t>
      </w:r>
    </w:p>
    <w:p w14:paraId="7D7A05AD" w14:textId="6FA60A0C" w:rsidR="008C45BD" w:rsidRPr="00905CF1" w:rsidRDefault="004B1C32" w:rsidP="00905CF1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cs="Arial"/>
          <w:color w:val="0070C0"/>
          <w:kern w:val="3"/>
        </w:rPr>
        <w:t xml:space="preserve"> </w:t>
      </w:r>
      <w:r w:rsidR="00905CF1" w:rsidRPr="00154594">
        <w:rPr>
          <w:rFonts w:ascii="Arial" w:hAnsi="Arial" w:cs="Arial"/>
          <w:b/>
          <w:color w:val="0070C0"/>
        </w:rPr>
        <w:t>„</w:t>
      </w:r>
      <w:r w:rsidR="00E80141">
        <w:rPr>
          <w:rFonts w:ascii="Arial" w:hAnsi="Arial" w:cs="Arial"/>
          <w:b/>
          <w:color w:val="0070C0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2CDC8C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615D620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EC47FB7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3644D25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9F07116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82F4184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7F14DB4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F3EC9AE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6CC0982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C9565EA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73A9DB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2482D51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5FF78CE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4CA64C1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23882BDD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4773DD4" w14:textId="1053B75F" w:rsidR="00341376" w:rsidRPr="002F46F9" w:rsidRDefault="00341376" w:rsidP="00341376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8F2522">
        <w:rPr>
          <w:rFonts w:cs="Arial"/>
          <w:b/>
          <w:bCs/>
          <w:color w:val="365F91" w:themeColor="accent1" w:themeShade="BF"/>
          <w:sz w:val="22"/>
          <w:szCs w:val="22"/>
        </w:rPr>
        <w:t>SA.III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.261.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8F2522">
        <w:rPr>
          <w:rFonts w:cs="Arial"/>
          <w:b/>
          <w:bCs/>
          <w:color w:val="365F91" w:themeColor="accent1" w:themeShade="BF"/>
          <w:sz w:val="22"/>
          <w:szCs w:val="22"/>
        </w:rPr>
        <w:t>45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2D8BBC18" w14:textId="77777777" w:rsidR="00341376" w:rsidRPr="002F46F9" w:rsidRDefault="00341376" w:rsidP="00341376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4BBA288" w14:textId="77777777" w:rsidR="00341376" w:rsidRPr="002F46F9" w:rsidRDefault="00341376" w:rsidP="00341376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D5735FE" w14:textId="6404D627" w:rsidR="00341376" w:rsidRDefault="00341376" w:rsidP="00341376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0A5561">
        <w:rPr>
          <w:rFonts w:cs="Arial"/>
          <w:i w:val="0"/>
          <w:color w:val="0F243E" w:themeColor="text2" w:themeShade="80"/>
          <w:sz w:val="22"/>
          <w:szCs w:val="22"/>
        </w:rPr>
        <w:t>3</w:t>
      </w:r>
      <w:r>
        <w:rPr>
          <w:rFonts w:cs="Arial"/>
          <w:i w:val="0"/>
          <w:color w:val="0F243E" w:themeColor="text2" w:themeShade="80"/>
          <w:sz w:val="22"/>
          <w:szCs w:val="22"/>
        </w:rPr>
        <w:t>b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65BF0B0B" w14:textId="77777777" w:rsidR="00341376" w:rsidRPr="0042401F" w:rsidRDefault="00341376" w:rsidP="00341376"/>
    <w:p w14:paraId="6D17808E" w14:textId="7FCDB7B1" w:rsidR="00341376" w:rsidRPr="002F46F9" w:rsidRDefault="00341376" w:rsidP="00341376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</w:t>
      </w:r>
      <w:r w:rsidR="000A5561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przekazania sprzętu na przechowanie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</w:p>
    <w:p w14:paraId="39ABC671" w14:textId="77777777" w:rsidR="00341376" w:rsidRPr="002F46F9" w:rsidRDefault="00341376" w:rsidP="0034137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sporządzony dnia _______________________ w 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0DE8A476" w14:textId="77777777" w:rsidR="00341376" w:rsidRPr="002F46F9" w:rsidRDefault="00341376" w:rsidP="00341376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0F9FA51" w14:textId="77777777" w:rsidR="00341376" w:rsidRPr="002F46F9" w:rsidRDefault="00341376" w:rsidP="0034137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0104B8CA" w14:textId="77777777" w:rsidR="00341376" w:rsidRPr="002F46F9" w:rsidRDefault="00341376" w:rsidP="00341376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2D31DC2D" w14:textId="77777777" w:rsidR="00341376" w:rsidRPr="00857A0C" w:rsidRDefault="00341376" w:rsidP="0034137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>
        <w:rPr>
          <w:rFonts w:ascii="Arial" w:hAnsi="Arial" w:cs="Arial"/>
          <w:b/>
          <w:bCs/>
          <w:color w:val="0070C0"/>
        </w:rPr>
        <w:t>:</w:t>
      </w:r>
      <w:r w:rsidRPr="00427A29"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bCs/>
          <w:color w:val="0070C0"/>
        </w:rPr>
        <w:t xml:space="preserve"> </w:t>
      </w:r>
    </w:p>
    <w:p w14:paraId="6CD86610" w14:textId="357862FE" w:rsidR="00341376" w:rsidRPr="00E80141" w:rsidRDefault="00341376" w:rsidP="00341376">
      <w:pPr>
        <w:spacing w:before="0" w:after="0" w:line="276" w:lineRule="auto"/>
        <w:jc w:val="left"/>
        <w:rPr>
          <w:rFonts w:cs="Arial"/>
          <w:b/>
          <w:color w:val="0070C0"/>
        </w:rPr>
      </w:pPr>
      <w:r w:rsidRPr="00E80141">
        <w:rPr>
          <w:rFonts w:cs="Arial"/>
          <w:b/>
          <w:color w:val="0070C0"/>
        </w:rPr>
        <w:t>Ochrona muraw kserotermicznych w rezerwatach przyrody „Kwidzyńskie Ostnice” i „Biała Góra” w 202</w:t>
      </w:r>
      <w:r w:rsidR="00ED1AED">
        <w:rPr>
          <w:rFonts w:cs="Arial"/>
          <w:b/>
          <w:color w:val="0070C0"/>
        </w:rPr>
        <w:t>4</w:t>
      </w:r>
      <w:r w:rsidRPr="00E80141">
        <w:rPr>
          <w:rFonts w:cs="Arial"/>
          <w:b/>
          <w:color w:val="0070C0"/>
        </w:rPr>
        <w:t xml:space="preserve"> roku</w:t>
      </w:r>
      <w:r>
        <w:rPr>
          <w:rFonts w:cs="Arial"/>
          <w:b/>
          <w:color w:val="0070C0"/>
        </w:rPr>
        <w:t xml:space="preserve"> zadanie nr ………………</w:t>
      </w:r>
      <w:r w:rsidR="00CE4CB1">
        <w:rPr>
          <w:rFonts w:cs="Arial"/>
          <w:b/>
          <w:color w:val="0070C0"/>
        </w:rPr>
        <w:t>”</w:t>
      </w:r>
    </w:p>
    <w:p w14:paraId="44D0769A" w14:textId="48BE6D2C" w:rsidR="00341376" w:rsidRPr="00905CF1" w:rsidRDefault="00341376" w:rsidP="00341376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cs="Arial"/>
          <w:color w:val="0070C0"/>
          <w:kern w:val="3"/>
        </w:rPr>
        <w:t xml:space="preserve"> </w:t>
      </w:r>
      <w:r>
        <w:rPr>
          <w:rFonts w:ascii="Arial" w:hAnsi="Arial" w:cs="Arial"/>
          <w:b/>
          <w:color w:val="0070C0"/>
        </w:rPr>
        <w:t xml:space="preserve"> </w:t>
      </w:r>
    </w:p>
    <w:p w14:paraId="0C62BAB4" w14:textId="044AE84C" w:rsidR="00341376" w:rsidRPr="002F46F9" w:rsidRDefault="00CE4CB1" w:rsidP="00341376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 xml:space="preserve"> </w:t>
      </w:r>
    </w:p>
    <w:p w14:paraId="42A14D2E" w14:textId="77777777" w:rsidR="00341376" w:rsidRPr="002F46F9" w:rsidRDefault="00341376" w:rsidP="00341376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411AA39F" w14:textId="77777777" w:rsidR="00341376" w:rsidRPr="002F46F9" w:rsidRDefault="00341376" w:rsidP="00341376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41376" w:rsidRPr="002F46F9" w14:paraId="7304A36A" w14:textId="77777777" w:rsidTr="00A839A5">
        <w:trPr>
          <w:jc w:val="right"/>
        </w:trPr>
        <w:tc>
          <w:tcPr>
            <w:tcW w:w="4606" w:type="dxa"/>
          </w:tcPr>
          <w:p w14:paraId="3603D04C" w14:textId="77777777" w:rsidR="00341376" w:rsidRPr="002F46F9" w:rsidRDefault="00341376" w:rsidP="00A839A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4B5ABCAA" w14:textId="77777777" w:rsidR="00341376" w:rsidRPr="002F46F9" w:rsidRDefault="00341376" w:rsidP="00A839A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341376" w:rsidRPr="002F46F9" w14:paraId="1145BBCE" w14:textId="77777777" w:rsidTr="00A839A5">
        <w:trPr>
          <w:jc w:val="right"/>
        </w:trPr>
        <w:tc>
          <w:tcPr>
            <w:tcW w:w="4606" w:type="dxa"/>
          </w:tcPr>
          <w:p w14:paraId="13FE1BA9" w14:textId="77777777" w:rsidR="00341376" w:rsidRPr="002F46F9" w:rsidRDefault="00341376" w:rsidP="00A839A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677E981" w14:textId="77777777" w:rsidR="00341376" w:rsidRPr="002F46F9" w:rsidRDefault="00341376" w:rsidP="00A839A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3B427B51" w14:textId="77777777" w:rsidR="00341376" w:rsidRPr="002F46F9" w:rsidRDefault="00341376" w:rsidP="00341376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A077867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BA2ED52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F73D5F1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29E36055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2F3784B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215A9FCD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2CB14B0C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2898E174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C0DEDAB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D637A63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C5AE375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5D4E1E3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2EA87E6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A6C5282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8A5F16E" w14:textId="77777777" w:rsidR="00CE4CB1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25F96E1" w14:textId="22D53A5F" w:rsidR="00CE4CB1" w:rsidRPr="002F46F9" w:rsidRDefault="00CE4CB1" w:rsidP="00CE4CB1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8F2522">
        <w:rPr>
          <w:rFonts w:cs="Arial"/>
          <w:b/>
          <w:bCs/>
          <w:color w:val="365F91" w:themeColor="accent1" w:themeShade="BF"/>
          <w:sz w:val="22"/>
          <w:szCs w:val="22"/>
        </w:rPr>
        <w:t>SA.III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.261.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8F2522">
        <w:rPr>
          <w:rFonts w:cs="Arial"/>
          <w:b/>
          <w:bCs/>
          <w:color w:val="365F91" w:themeColor="accent1" w:themeShade="BF"/>
          <w:sz w:val="22"/>
          <w:szCs w:val="22"/>
        </w:rPr>
        <w:t>45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082C3352" w14:textId="77777777" w:rsidR="00CE4CB1" w:rsidRPr="002F46F9" w:rsidRDefault="00CE4CB1" w:rsidP="00CE4CB1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22B994C0" w14:textId="77777777" w:rsidR="00CE4CB1" w:rsidRPr="002F46F9" w:rsidRDefault="00CE4CB1" w:rsidP="00CE4CB1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448C59EC" w14:textId="78D115EE" w:rsidR="00CE4CB1" w:rsidRDefault="00CE4CB1" w:rsidP="00CE4CB1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>
        <w:rPr>
          <w:rFonts w:cs="Arial"/>
          <w:i w:val="0"/>
          <w:color w:val="0F243E" w:themeColor="text2" w:themeShade="80"/>
          <w:sz w:val="22"/>
          <w:szCs w:val="22"/>
        </w:rPr>
        <w:t>3c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57629A36" w14:textId="77777777" w:rsidR="00CE4CB1" w:rsidRPr="0042401F" w:rsidRDefault="00CE4CB1" w:rsidP="00CE4CB1"/>
    <w:p w14:paraId="7CC2DD89" w14:textId="03DCBBC5" w:rsidR="00CE4CB1" w:rsidRPr="002F46F9" w:rsidRDefault="00CE4CB1" w:rsidP="00CE4CB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odbioru sprzętu przekazanego na przechowanie </w:t>
      </w:r>
      <w:r w:rsidR="00B818B4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</w:p>
    <w:p w14:paraId="5AB9BB64" w14:textId="77777777" w:rsidR="00CE4CB1" w:rsidRPr="002F46F9" w:rsidRDefault="00CE4CB1" w:rsidP="00CE4CB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sporządzony dnia _______________________ w 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2256D774" w14:textId="77777777" w:rsidR="00CE4CB1" w:rsidRPr="002F46F9" w:rsidRDefault="00CE4CB1" w:rsidP="00CE4CB1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789434BC" w14:textId="77777777" w:rsidR="00CE4CB1" w:rsidRPr="002F46F9" w:rsidRDefault="00CE4CB1" w:rsidP="00CE4CB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8B807F5" w14:textId="77777777" w:rsidR="00CE4CB1" w:rsidRPr="002F46F9" w:rsidRDefault="00CE4CB1" w:rsidP="00CE4CB1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7161EFD" w14:textId="77777777" w:rsidR="00CE4CB1" w:rsidRPr="00857A0C" w:rsidRDefault="00CE4CB1" w:rsidP="00CE4CB1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>
        <w:rPr>
          <w:rFonts w:ascii="Arial" w:hAnsi="Arial" w:cs="Arial"/>
          <w:b/>
          <w:bCs/>
          <w:color w:val="0070C0"/>
        </w:rPr>
        <w:t>:</w:t>
      </w:r>
      <w:r w:rsidRPr="00427A29"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bCs/>
          <w:color w:val="0070C0"/>
        </w:rPr>
        <w:t xml:space="preserve"> </w:t>
      </w:r>
    </w:p>
    <w:p w14:paraId="26AFB9B6" w14:textId="77777777" w:rsidR="00CE4CB1" w:rsidRPr="00E80141" w:rsidRDefault="00CE4CB1" w:rsidP="00CE4CB1">
      <w:pPr>
        <w:spacing w:before="0" w:after="0" w:line="276" w:lineRule="auto"/>
        <w:jc w:val="left"/>
        <w:rPr>
          <w:rFonts w:cs="Arial"/>
          <w:b/>
          <w:color w:val="0070C0"/>
        </w:rPr>
      </w:pPr>
      <w:r w:rsidRPr="00E80141">
        <w:rPr>
          <w:rFonts w:cs="Arial"/>
          <w:b/>
          <w:color w:val="0070C0"/>
        </w:rPr>
        <w:t>Ochrona muraw kserotermicznych w rezerwatach przyrody „Kwidzyńskie Ostnice” i „Biała Góra” w 202</w:t>
      </w:r>
      <w:r>
        <w:rPr>
          <w:rFonts w:cs="Arial"/>
          <w:b/>
          <w:color w:val="0070C0"/>
        </w:rPr>
        <w:t>4</w:t>
      </w:r>
      <w:r w:rsidRPr="00E80141">
        <w:rPr>
          <w:rFonts w:cs="Arial"/>
          <w:b/>
          <w:color w:val="0070C0"/>
        </w:rPr>
        <w:t xml:space="preserve"> roku</w:t>
      </w:r>
      <w:r>
        <w:rPr>
          <w:rFonts w:cs="Arial"/>
          <w:b/>
          <w:color w:val="0070C0"/>
        </w:rPr>
        <w:t xml:space="preserve"> zadanie nr ………………</w:t>
      </w:r>
    </w:p>
    <w:p w14:paraId="3E7440E0" w14:textId="5AA03697" w:rsidR="00CE4CB1" w:rsidRPr="00905CF1" w:rsidRDefault="00CE4CB1" w:rsidP="00CE4CB1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cs="Arial"/>
          <w:color w:val="0070C0"/>
          <w:kern w:val="3"/>
        </w:rPr>
        <w:t xml:space="preserve"> </w:t>
      </w:r>
    </w:p>
    <w:p w14:paraId="0CE9AF57" w14:textId="3BF55143" w:rsidR="00CE4CB1" w:rsidRPr="002F46F9" w:rsidRDefault="00CE4CB1" w:rsidP="00CE4CB1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………………………………………………………….</w:t>
      </w:r>
    </w:p>
    <w:p w14:paraId="7BF84789" w14:textId="77777777" w:rsidR="00CE4CB1" w:rsidRPr="002F46F9" w:rsidRDefault="00CE4CB1" w:rsidP="00CE4CB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EDD560A" w14:textId="77777777" w:rsidR="00CE4CB1" w:rsidRPr="002F46F9" w:rsidRDefault="00CE4CB1" w:rsidP="00CE4CB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E4CB1" w:rsidRPr="002F46F9" w14:paraId="4FC91AA6" w14:textId="77777777" w:rsidTr="00006C4F">
        <w:trPr>
          <w:jc w:val="right"/>
        </w:trPr>
        <w:tc>
          <w:tcPr>
            <w:tcW w:w="4606" w:type="dxa"/>
          </w:tcPr>
          <w:p w14:paraId="0C3AC6D4" w14:textId="77777777" w:rsidR="00CE4CB1" w:rsidRPr="002F46F9" w:rsidRDefault="00CE4CB1" w:rsidP="00006C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45EA7CF8" w14:textId="77777777" w:rsidR="00CE4CB1" w:rsidRPr="002F46F9" w:rsidRDefault="00CE4CB1" w:rsidP="00006C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E4CB1" w:rsidRPr="002F46F9" w14:paraId="272B1044" w14:textId="77777777" w:rsidTr="00006C4F">
        <w:trPr>
          <w:jc w:val="right"/>
        </w:trPr>
        <w:tc>
          <w:tcPr>
            <w:tcW w:w="4606" w:type="dxa"/>
          </w:tcPr>
          <w:p w14:paraId="71102300" w14:textId="77777777" w:rsidR="00CE4CB1" w:rsidRPr="002F46F9" w:rsidRDefault="00CE4CB1" w:rsidP="00006C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1BA8E5" w14:textId="77777777" w:rsidR="00CE4CB1" w:rsidRPr="002F46F9" w:rsidRDefault="00CE4CB1" w:rsidP="00006C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3A1BC796" w14:textId="77777777" w:rsidR="00CE4CB1" w:rsidRPr="002F46F9" w:rsidRDefault="00CE4CB1" w:rsidP="00CE4CB1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6C498E3" w14:textId="77777777" w:rsidR="00CE4CB1" w:rsidRDefault="00CE4CB1" w:rsidP="00CE4CB1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F2A1CAC" w14:textId="77777777" w:rsidR="00CE4CB1" w:rsidRPr="002F46F9" w:rsidRDefault="00CE4CB1" w:rsidP="00CE4CB1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12C0F9C" w14:textId="77777777" w:rsidR="00CE4CB1" w:rsidRPr="002F46F9" w:rsidRDefault="00CE4CB1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CE4CB1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701405">
    <w:abstractNumId w:val="4"/>
  </w:num>
  <w:num w:numId="2" w16cid:durableId="1775242098">
    <w:abstractNumId w:val="3"/>
  </w:num>
  <w:num w:numId="3" w16cid:durableId="611783578">
    <w:abstractNumId w:val="2"/>
  </w:num>
  <w:num w:numId="4" w16cid:durableId="1373269904">
    <w:abstractNumId w:val="6"/>
  </w:num>
  <w:num w:numId="5" w16cid:durableId="736628795">
    <w:abstractNumId w:val="1"/>
  </w:num>
  <w:num w:numId="6" w16cid:durableId="283537381">
    <w:abstractNumId w:val="5"/>
  </w:num>
  <w:num w:numId="7" w16cid:durableId="1222866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A5561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41376"/>
    <w:rsid w:val="0035055F"/>
    <w:rsid w:val="00352234"/>
    <w:rsid w:val="00360399"/>
    <w:rsid w:val="003727C1"/>
    <w:rsid w:val="003868DD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5F15B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8F2522"/>
    <w:rsid w:val="008F2878"/>
    <w:rsid w:val="00905CF1"/>
    <w:rsid w:val="00975584"/>
    <w:rsid w:val="0098689C"/>
    <w:rsid w:val="0099115E"/>
    <w:rsid w:val="009A6D23"/>
    <w:rsid w:val="009B11F4"/>
    <w:rsid w:val="009B322F"/>
    <w:rsid w:val="009C393B"/>
    <w:rsid w:val="009C60E4"/>
    <w:rsid w:val="009E01FE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818B4"/>
    <w:rsid w:val="00BB1237"/>
    <w:rsid w:val="00BB5509"/>
    <w:rsid w:val="00BF2ECC"/>
    <w:rsid w:val="00C027C3"/>
    <w:rsid w:val="00C11E78"/>
    <w:rsid w:val="00C71C42"/>
    <w:rsid w:val="00C758FB"/>
    <w:rsid w:val="00C80DD4"/>
    <w:rsid w:val="00C84F9E"/>
    <w:rsid w:val="00CC0556"/>
    <w:rsid w:val="00CD5D8D"/>
    <w:rsid w:val="00CE4CB1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789"/>
    <w:rsid w:val="00E27972"/>
    <w:rsid w:val="00E352C8"/>
    <w:rsid w:val="00E461EA"/>
    <w:rsid w:val="00E4655B"/>
    <w:rsid w:val="00E713D5"/>
    <w:rsid w:val="00E80141"/>
    <w:rsid w:val="00ED1AED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A08D5EB"/>
  <w15:docId w15:val="{2A701FE3-51AB-4473-B5E6-8FED7FCB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7C9B3-6556-4A4F-844E-88B3E9FD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25</cp:revision>
  <cp:lastPrinted>2024-06-20T06:03:00Z</cp:lastPrinted>
  <dcterms:created xsi:type="dcterms:W3CDTF">2020-11-27T08:04:00Z</dcterms:created>
  <dcterms:modified xsi:type="dcterms:W3CDTF">2024-06-20T06:05:00Z</dcterms:modified>
</cp:coreProperties>
</file>